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07266CCA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(imię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 xml:space="preserve">/imiona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516045A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dr</w:t>
      </w:r>
      <w:r w:rsidR="00964414">
        <w:rPr>
          <w:rFonts w:ascii="Arial" w:hAnsi="Arial" w:cs="Arial"/>
          <w:i/>
          <w:sz w:val="20"/>
          <w:szCs w:val="20"/>
          <w:vertAlign w:val="superscript"/>
        </w:rPr>
        <w:t>es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06B7B083" w:rsidR="00E24D1F" w:rsidRPr="00BF5542" w:rsidRDefault="004410C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ZGŁOSZENIE O PRZYSTĄPIENIU DO KONKURSU                                                                  NA STANOWISKO </w:t>
      </w:r>
      <w:r w:rsidR="00A514D8">
        <w:rPr>
          <w:rFonts w:cs="Arial"/>
          <w:b/>
          <w:sz w:val="24"/>
          <w:szCs w:val="24"/>
        </w:rPr>
        <w:t>SPECJALISTY W ZAKRESIE P</w:t>
      </w:r>
      <w:r w:rsidR="00CF266B">
        <w:rPr>
          <w:rFonts w:cs="Arial"/>
          <w:b/>
          <w:sz w:val="24"/>
          <w:szCs w:val="24"/>
        </w:rPr>
        <w:t>EDAGOGIKI</w:t>
      </w:r>
      <w:r>
        <w:rPr>
          <w:rFonts w:cs="Arial"/>
          <w:b/>
          <w:sz w:val="24"/>
          <w:szCs w:val="24"/>
        </w:rPr>
        <w:t xml:space="preserve"> 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4B4FC191" w:rsidR="000F7774" w:rsidRPr="00516F5C" w:rsidRDefault="004410C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 związku z ogłoszeniem Prezesa Sądu Okręgowego w Białymstoku                                 z dnia </w:t>
      </w:r>
      <w:r w:rsidR="00B80E93">
        <w:rPr>
          <w:rFonts w:cs="Arial"/>
          <w:bCs/>
          <w:sz w:val="24"/>
          <w:szCs w:val="24"/>
        </w:rPr>
        <w:t>20 maja</w:t>
      </w:r>
      <w:r>
        <w:rPr>
          <w:rFonts w:cs="Arial"/>
          <w:bCs/>
          <w:sz w:val="24"/>
          <w:szCs w:val="24"/>
        </w:rPr>
        <w:t xml:space="preserve"> 202</w:t>
      </w:r>
      <w:r w:rsidR="00B80E93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r. zgłaszam przystąpienie do konkursu na stanowisko </w:t>
      </w:r>
      <w:r w:rsidR="00A514D8">
        <w:rPr>
          <w:rFonts w:cs="Arial"/>
          <w:bCs/>
          <w:sz w:val="24"/>
          <w:szCs w:val="24"/>
        </w:rPr>
        <w:t>specjalisty w zakresie p</w:t>
      </w:r>
      <w:r w:rsidR="00CF266B">
        <w:rPr>
          <w:rFonts w:cs="Arial"/>
          <w:bCs/>
          <w:sz w:val="24"/>
          <w:szCs w:val="24"/>
        </w:rPr>
        <w:t>edagogiki</w:t>
      </w:r>
      <w:r w:rsidR="00A514D8">
        <w:rPr>
          <w:rFonts w:cs="Arial"/>
          <w:bCs/>
          <w:sz w:val="24"/>
          <w:szCs w:val="24"/>
        </w:rPr>
        <w:t xml:space="preserve"> Opiniodawczego Zespołu Sądowych Specjalistów </w:t>
      </w:r>
      <w:r>
        <w:rPr>
          <w:rFonts w:cs="Arial"/>
          <w:bCs/>
          <w:sz w:val="24"/>
          <w:szCs w:val="24"/>
        </w:rPr>
        <w:t xml:space="preserve">w Sądzie Okręgowym w Białymstoku </w:t>
      </w:r>
      <w:r w:rsidR="00B80E93">
        <w:rPr>
          <w:rFonts w:cs="Arial"/>
          <w:bCs/>
          <w:sz w:val="24"/>
          <w:szCs w:val="24"/>
        </w:rPr>
        <w:t xml:space="preserve">(K/M) </w:t>
      </w:r>
      <w:r w:rsidRPr="004410CF">
        <w:rPr>
          <w:rFonts w:cs="Arial"/>
          <w:b/>
          <w:sz w:val="24"/>
          <w:szCs w:val="24"/>
        </w:rPr>
        <w:t>o sygnaturze</w:t>
      </w:r>
      <w:r>
        <w:rPr>
          <w:rFonts w:cs="Arial"/>
          <w:bCs/>
          <w:sz w:val="24"/>
          <w:szCs w:val="24"/>
        </w:rPr>
        <w:t xml:space="preserve"> </w:t>
      </w:r>
      <w:r w:rsidRPr="004410CF">
        <w:rPr>
          <w:rFonts w:cs="Arial"/>
          <w:b/>
          <w:sz w:val="24"/>
          <w:szCs w:val="24"/>
        </w:rPr>
        <w:t>K.1101.</w:t>
      </w:r>
      <w:r w:rsidR="00B80E93">
        <w:rPr>
          <w:rFonts w:cs="Arial"/>
          <w:b/>
          <w:sz w:val="24"/>
          <w:szCs w:val="24"/>
        </w:rPr>
        <w:t>1</w:t>
      </w:r>
      <w:r w:rsidR="00CF266B">
        <w:rPr>
          <w:rFonts w:cs="Arial"/>
          <w:b/>
          <w:sz w:val="24"/>
          <w:szCs w:val="24"/>
        </w:rPr>
        <w:t>8</w:t>
      </w:r>
      <w:r w:rsidRPr="004410CF">
        <w:rPr>
          <w:rFonts w:cs="Arial"/>
          <w:b/>
          <w:sz w:val="24"/>
          <w:szCs w:val="24"/>
        </w:rPr>
        <w:t>.202</w:t>
      </w:r>
      <w:r w:rsidR="00B80E93">
        <w:rPr>
          <w:rFonts w:cs="Arial"/>
          <w:b/>
          <w:sz w:val="24"/>
          <w:szCs w:val="24"/>
        </w:rPr>
        <w:t>6</w:t>
      </w:r>
      <w:r w:rsidR="00516F5C" w:rsidRPr="00516F5C">
        <w:rPr>
          <w:rFonts w:cs="Arial"/>
          <w:bCs/>
          <w:sz w:val="24"/>
          <w:szCs w:val="24"/>
        </w:rPr>
        <w:t xml:space="preserve">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3E64A36D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 xml:space="preserve"> czytelny</w:t>
      </w:r>
      <w:r>
        <w:rPr>
          <w:rFonts w:cs="Arial"/>
          <w:i/>
          <w:sz w:val="20"/>
          <w:szCs w:val="20"/>
        </w:rPr>
        <w:t xml:space="preserve"> podpis 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16B0A"/>
    <w:rsid w:val="00200407"/>
    <w:rsid w:val="002640B6"/>
    <w:rsid w:val="00272DB3"/>
    <w:rsid w:val="00383E05"/>
    <w:rsid w:val="004410CF"/>
    <w:rsid w:val="00466D25"/>
    <w:rsid w:val="004916AC"/>
    <w:rsid w:val="004A25F4"/>
    <w:rsid w:val="00516F5C"/>
    <w:rsid w:val="005A4E0E"/>
    <w:rsid w:val="005B5CD0"/>
    <w:rsid w:val="00684F95"/>
    <w:rsid w:val="0072077E"/>
    <w:rsid w:val="007C0AEB"/>
    <w:rsid w:val="00812A3F"/>
    <w:rsid w:val="008B0EF7"/>
    <w:rsid w:val="008C7F01"/>
    <w:rsid w:val="00964414"/>
    <w:rsid w:val="009875F8"/>
    <w:rsid w:val="009A5CC7"/>
    <w:rsid w:val="00A05288"/>
    <w:rsid w:val="00A36CE6"/>
    <w:rsid w:val="00A514D8"/>
    <w:rsid w:val="00A83894"/>
    <w:rsid w:val="00B67D7B"/>
    <w:rsid w:val="00B80E93"/>
    <w:rsid w:val="00BF5542"/>
    <w:rsid w:val="00C17513"/>
    <w:rsid w:val="00C82CCC"/>
    <w:rsid w:val="00CC376B"/>
    <w:rsid w:val="00CD1BC4"/>
    <w:rsid w:val="00CF266B"/>
    <w:rsid w:val="00D40C3F"/>
    <w:rsid w:val="00D9373E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Tomasz Wierzba</cp:lastModifiedBy>
  <cp:revision>6</cp:revision>
  <cp:lastPrinted>2025-11-12T09:13:00Z</cp:lastPrinted>
  <dcterms:created xsi:type="dcterms:W3CDTF">2025-11-12T09:17:00Z</dcterms:created>
  <dcterms:modified xsi:type="dcterms:W3CDTF">2026-05-19T09:49:00Z</dcterms:modified>
</cp:coreProperties>
</file>